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7B4" w:rsidRDefault="006A57B4" w:rsidP="006A57B4">
      <w:pPr>
        <w:spacing w:after="120"/>
        <w:jc w:val="center"/>
        <w:rPr>
          <w:rFonts w:asciiTheme="minorHAnsi" w:eastAsiaTheme="minorHAnsi" w:hAnsiTheme="minorHAnsi"/>
          <w:b/>
          <w:bCs/>
          <w:noProof/>
          <w:color w:val="800000"/>
          <w:sz w:val="22"/>
          <w:szCs w:val="22"/>
        </w:rPr>
      </w:pPr>
      <w:r>
        <w:rPr>
          <w:noProof/>
          <w:color w:val="993300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7B4" w:rsidRDefault="006A57B4" w:rsidP="006A57B4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6A57B4" w:rsidRDefault="006A57B4" w:rsidP="006A57B4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6A57B4" w:rsidRDefault="006A57B4" w:rsidP="006A57B4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6A57B4" w:rsidRDefault="006A57B4" w:rsidP="006A57B4">
      <w:pPr>
        <w:shd w:val="clear" w:color="auto" w:fill="FFFFFF"/>
        <w:spacing w:after="400"/>
        <w:jc w:val="center"/>
        <w:rPr>
          <w:color w:val="990000"/>
        </w:rPr>
      </w:pPr>
      <w:r>
        <w:rPr>
          <w:b/>
          <w:color w:val="990000"/>
        </w:rPr>
        <w:t>В ГОРОДЕ МОСКВЕ</w:t>
      </w:r>
    </w:p>
    <w:p w:rsidR="006A57B4" w:rsidRDefault="006A57B4" w:rsidP="006A57B4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:rsidR="006A57B4" w:rsidRDefault="006A57B4" w:rsidP="006A57B4">
      <w:pPr>
        <w:shd w:val="clear" w:color="auto" w:fill="FFFFFF"/>
        <w:rPr>
          <w:color w:val="990000"/>
          <w:sz w:val="28"/>
          <w:szCs w:val="28"/>
        </w:rPr>
      </w:pPr>
      <w:r>
        <w:rPr>
          <w:color w:val="990000"/>
          <w:sz w:val="28"/>
          <w:szCs w:val="28"/>
          <w:u w:val="single"/>
        </w:rPr>
        <w:t>28 января 2025 года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 </w:t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</w:r>
      <w:r>
        <w:rPr>
          <w:color w:val="990000"/>
          <w:sz w:val="28"/>
          <w:szCs w:val="28"/>
        </w:rPr>
        <w:tab/>
        <w:t xml:space="preserve">№ </w:t>
      </w:r>
      <w:r>
        <w:rPr>
          <w:color w:val="990000"/>
          <w:sz w:val="28"/>
          <w:szCs w:val="28"/>
          <w:u w:val="single"/>
        </w:rPr>
        <w:t>1/3</w:t>
      </w:r>
    </w:p>
    <w:p w:rsidR="00CD188C" w:rsidRDefault="00CD188C" w:rsidP="006A3C24">
      <w:pPr>
        <w:autoSpaceDE w:val="0"/>
        <w:autoSpaceDN w:val="0"/>
        <w:adjustRightInd w:val="0"/>
        <w:ind w:right="5526"/>
        <w:jc w:val="both"/>
        <w:rPr>
          <w:b/>
          <w:bCs/>
          <w:sz w:val="28"/>
          <w:szCs w:val="28"/>
        </w:rPr>
      </w:pPr>
    </w:p>
    <w:p w:rsidR="00CD79C4" w:rsidRPr="002B3042" w:rsidRDefault="00CD79C4" w:rsidP="006A3C24">
      <w:pPr>
        <w:autoSpaceDE w:val="0"/>
        <w:autoSpaceDN w:val="0"/>
        <w:adjustRightInd w:val="0"/>
        <w:ind w:right="5526"/>
        <w:jc w:val="both"/>
        <w:rPr>
          <w:b/>
          <w:bCs/>
          <w:color w:val="FF0000"/>
          <w:sz w:val="28"/>
          <w:szCs w:val="28"/>
        </w:rPr>
      </w:pPr>
      <w:r w:rsidRPr="009B4C66">
        <w:rPr>
          <w:b/>
          <w:bCs/>
          <w:sz w:val="28"/>
          <w:szCs w:val="28"/>
        </w:rPr>
        <w:t xml:space="preserve">Об отчете Комиссии по </w:t>
      </w:r>
      <w:r w:rsidRPr="009B4C66">
        <w:rPr>
          <w:b/>
          <w:bCs/>
          <w:color w:val="000000"/>
          <w:sz w:val="28"/>
          <w:szCs w:val="28"/>
        </w:rPr>
        <w:t>противодействию коррупции в муниципальном округе Бирюлево Восточное</w:t>
      </w:r>
      <w:r w:rsidR="002B3042">
        <w:rPr>
          <w:b/>
          <w:bCs/>
          <w:color w:val="000000"/>
          <w:sz w:val="28"/>
          <w:szCs w:val="28"/>
        </w:rPr>
        <w:t xml:space="preserve"> </w:t>
      </w:r>
      <w:r w:rsidR="002B3042" w:rsidRPr="005F2C63">
        <w:rPr>
          <w:b/>
          <w:bCs/>
          <w:sz w:val="28"/>
          <w:szCs w:val="28"/>
        </w:rPr>
        <w:t>в городе Москве</w:t>
      </w:r>
      <w:r w:rsidR="006A3C24">
        <w:rPr>
          <w:b/>
          <w:bCs/>
          <w:sz w:val="28"/>
          <w:szCs w:val="28"/>
        </w:rPr>
        <w:t xml:space="preserve"> за 2024 год</w:t>
      </w:r>
    </w:p>
    <w:p w:rsidR="00CD79C4" w:rsidRPr="009B4C66" w:rsidRDefault="00CD79C4" w:rsidP="00CD79C4">
      <w:pPr>
        <w:rPr>
          <w:sz w:val="28"/>
          <w:szCs w:val="28"/>
        </w:rPr>
      </w:pPr>
    </w:p>
    <w:p w:rsidR="00CD79C4" w:rsidRPr="009B4C66" w:rsidRDefault="00CD79C4" w:rsidP="00CD79C4">
      <w:pPr>
        <w:rPr>
          <w:sz w:val="28"/>
          <w:szCs w:val="28"/>
        </w:rPr>
      </w:pPr>
    </w:p>
    <w:p w:rsidR="00CD79C4" w:rsidRPr="002B3042" w:rsidRDefault="00CD79C4" w:rsidP="00CD79C4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9B4C66">
        <w:rPr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9B4C66">
          <w:rPr>
            <w:sz w:val="28"/>
            <w:szCs w:val="28"/>
          </w:rPr>
          <w:t>2008 г</w:t>
        </w:r>
      </w:smartTag>
      <w:r w:rsidRPr="009B4C66">
        <w:rPr>
          <w:sz w:val="28"/>
          <w:szCs w:val="28"/>
        </w:rPr>
        <w:t xml:space="preserve"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</w:t>
      </w:r>
      <w:r w:rsidR="000A7FF9" w:rsidRPr="000A7FF9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CD79C4" w:rsidRPr="009B4C66" w:rsidRDefault="00CD79C4" w:rsidP="00CD79C4">
      <w:pPr>
        <w:spacing w:line="360" w:lineRule="auto"/>
        <w:ind w:firstLine="708"/>
        <w:jc w:val="both"/>
        <w:rPr>
          <w:iCs/>
          <w:color w:val="000000"/>
          <w:sz w:val="28"/>
          <w:szCs w:val="28"/>
        </w:rPr>
      </w:pPr>
      <w:r w:rsidRPr="009B4C66">
        <w:rPr>
          <w:iCs/>
          <w:color w:val="000000"/>
          <w:sz w:val="28"/>
          <w:szCs w:val="28"/>
        </w:rPr>
        <w:t xml:space="preserve">1. Одобрить отчет </w:t>
      </w:r>
      <w:r w:rsidRPr="009B4C66">
        <w:rPr>
          <w:sz w:val="28"/>
          <w:szCs w:val="28"/>
        </w:rPr>
        <w:t>Комиссии по противодействию коррупции в муниципальном округе Бирюлево Восточное</w:t>
      </w:r>
      <w:r w:rsidR="005F2C63">
        <w:rPr>
          <w:sz w:val="28"/>
          <w:szCs w:val="28"/>
        </w:rPr>
        <w:t xml:space="preserve"> в городе Москве</w:t>
      </w:r>
      <w:r w:rsidRPr="009B4C66">
        <w:rPr>
          <w:color w:val="000000"/>
          <w:sz w:val="28"/>
          <w:szCs w:val="28"/>
        </w:rPr>
        <w:t xml:space="preserve"> за 202</w:t>
      </w:r>
      <w:r w:rsidR="002B3042">
        <w:rPr>
          <w:color w:val="000000"/>
          <w:sz w:val="28"/>
          <w:szCs w:val="28"/>
        </w:rPr>
        <w:t>4</w:t>
      </w:r>
      <w:r w:rsidR="005E040B">
        <w:rPr>
          <w:color w:val="000000"/>
          <w:sz w:val="28"/>
          <w:szCs w:val="28"/>
        </w:rPr>
        <w:t xml:space="preserve"> </w:t>
      </w:r>
      <w:r w:rsidRPr="009B4C66">
        <w:rPr>
          <w:color w:val="000000"/>
          <w:sz w:val="28"/>
          <w:szCs w:val="28"/>
        </w:rPr>
        <w:t>год</w:t>
      </w:r>
      <w:r w:rsidRPr="009B4C66">
        <w:rPr>
          <w:iCs/>
          <w:color w:val="000000"/>
          <w:sz w:val="28"/>
          <w:szCs w:val="28"/>
        </w:rPr>
        <w:t xml:space="preserve">. </w:t>
      </w:r>
    </w:p>
    <w:p w:rsidR="002B3042" w:rsidRPr="002B3042" w:rsidRDefault="00E62830" w:rsidP="002B3042">
      <w:pPr>
        <w:spacing w:line="360" w:lineRule="auto"/>
        <w:ind w:hanging="4"/>
        <w:jc w:val="both"/>
        <w:rPr>
          <w:i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3042" w:rsidRPr="002B3042">
        <w:rPr>
          <w:sz w:val="28"/>
          <w:szCs w:val="28"/>
        </w:rPr>
        <w:t>2. Опубликовать настоящее решение в сетевом издании «Московский муниципальный вестник»</w:t>
      </w:r>
      <w:r w:rsidR="002B3042" w:rsidRPr="002B3042">
        <w:rPr>
          <w:iCs/>
          <w:sz w:val="28"/>
          <w:szCs w:val="28"/>
        </w:rPr>
        <w:t>.</w:t>
      </w:r>
    </w:p>
    <w:p w:rsidR="00BB16E7" w:rsidRPr="00BB16E7" w:rsidRDefault="002B3042" w:rsidP="00BB16E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B3042">
        <w:rPr>
          <w:sz w:val="28"/>
          <w:szCs w:val="28"/>
        </w:rPr>
        <w:t xml:space="preserve">3. </w:t>
      </w:r>
      <w:r w:rsidR="00BB16E7" w:rsidRPr="00BB16E7">
        <w:rPr>
          <w:rFonts w:eastAsia="Calibri"/>
          <w:sz w:val="28"/>
          <w:szCs w:val="28"/>
          <w:lang w:eastAsia="en-US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BB16E7" w:rsidRPr="00BB16E7">
        <w:rPr>
          <w:rFonts w:eastAsia="Calibri"/>
          <w:b/>
          <w:sz w:val="28"/>
          <w:szCs w:val="28"/>
          <w:lang w:eastAsia="en-US"/>
        </w:rPr>
        <w:t>Антонову Ларису Петровну.</w:t>
      </w:r>
    </w:p>
    <w:p w:rsidR="00BB16E7" w:rsidRPr="00BB16E7" w:rsidRDefault="00BB16E7" w:rsidP="00BB16E7">
      <w:pPr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BB16E7" w:rsidRPr="00BB16E7" w:rsidRDefault="00BB16E7" w:rsidP="00BB16E7">
      <w:pPr>
        <w:rPr>
          <w:rFonts w:eastAsia="Calibri"/>
          <w:b/>
          <w:sz w:val="28"/>
          <w:szCs w:val="28"/>
          <w:lang w:eastAsia="en-US"/>
        </w:rPr>
      </w:pPr>
      <w:r w:rsidRPr="00BB16E7">
        <w:rPr>
          <w:rFonts w:eastAsia="Calibri"/>
          <w:b/>
          <w:sz w:val="28"/>
          <w:szCs w:val="28"/>
          <w:lang w:eastAsia="en-US"/>
        </w:rPr>
        <w:t xml:space="preserve">Глава внутригородского муниципального </w:t>
      </w:r>
    </w:p>
    <w:p w:rsidR="00BB16E7" w:rsidRPr="00BB16E7" w:rsidRDefault="00BB16E7" w:rsidP="00BB16E7">
      <w:pPr>
        <w:rPr>
          <w:rFonts w:eastAsia="Calibri"/>
          <w:b/>
          <w:sz w:val="28"/>
          <w:szCs w:val="28"/>
          <w:lang w:eastAsia="en-US"/>
        </w:rPr>
      </w:pPr>
      <w:r w:rsidRPr="00BB16E7">
        <w:rPr>
          <w:rFonts w:eastAsia="Calibri"/>
          <w:b/>
          <w:sz w:val="28"/>
          <w:szCs w:val="28"/>
          <w:lang w:eastAsia="en-US"/>
        </w:rPr>
        <w:t>образования - муниципального округа</w:t>
      </w:r>
    </w:p>
    <w:p w:rsidR="00270ACB" w:rsidRDefault="00BB16E7">
      <w:r w:rsidRPr="00BB16E7">
        <w:rPr>
          <w:rFonts w:eastAsia="Calibri"/>
          <w:b/>
          <w:sz w:val="28"/>
          <w:szCs w:val="28"/>
          <w:lang w:eastAsia="en-US"/>
        </w:rPr>
        <w:t>Бирюлево Восточное в городе Москве</w:t>
      </w:r>
      <w:r w:rsidRPr="00BB16E7">
        <w:rPr>
          <w:rFonts w:eastAsia="Calibri"/>
          <w:b/>
          <w:sz w:val="28"/>
          <w:szCs w:val="28"/>
          <w:lang w:eastAsia="en-US"/>
        </w:rPr>
        <w:tab/>
      </w:r>
      <w:r w:rsidRPr="00BB16E7">
        <w:rPr>
          <w:rFonts w:eastAsia="Calibri"/>
          <w:b/>
          <w:sz w:val="28"/>
          <w:szCs w:val="28"/>
          <w:lang w:eastAsia="en-US"/>
        </w:rPr>
        <w:tab/>
      </w:r>
      <w:r w:rsidRPr="00BB16E7">
        <w:rPr>
          <w:rFonts w:eastAsia="Calibri"/>
          <w:b/>
          <w:sz w:val="28"/>
          <w:szCs w:val="28"/>
          <w:lang w:eastAsia="en-US"/>
        </w:rPr>
        <w:tab/>
        <w:t xml:space="preserve">      Л.П. Антонова</w:t>
      </w:r>
    </w:p>
    <w:sectPr w:rsidR="00270ACB" w:rsidSect="00106B8D">
      <w:pgSz w:w="11906" w:h="16838"/>
      <w:pgMar w:top="102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442"/>
    <w:rsid w:val="000A7FF9"/>
    <w:rsid w:val="00106B8D"/>
    <w:rsid w:val="00150768"/>
    <w:rsid w:val="001B3DBC"/>
    <w:rsid w:val="001F4195"/>
    <w:rsid w:val="001F6CB8"/>
    <w:rsid w:val="00270ACB"/>
    <w:rsid w:val="002B3042"/>
    <w:rsid w:val="004B041F"/>
    <w:rsid w:val="005E040B"/>
    <w:rsid w:val="005F2C63"/>
    <w:rsid w:val="0063267E"/>
    <w:rsid w:val="006A3C24"/>
    <w:rsid w:val="006A57B4"/>
    <w:rsid w:val="006D028D"/>
    <w:rsid w:val="007B0442"/>
    <w:rsid w:val="008411FD"/>
    <w:rsid w:val="00BB16E7"/>
    <w:rsid w:val="00C35A92"/>
    <w:rsid w:val="00CD188C"/>
    <w:rsid w:val="00CD79C4"/>
    <w:rsid w:val="00E6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4055E4-60A5-4C12-91F7-F3EBE5E9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7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76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076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1B3DBC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2B30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1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9B83D-1145-4275-ABEF-E2AFFF882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10</cp:revision>
  <cp:lastPrinted>2023-01-24T11:02:00Z</cp:lastPrinted>
  <dcterms:created xsi:type="dcterms:W3CDTF">2025-01-24T07:47:00Z</dcterms:created>
  <dcterms:modified xsi:type="dcterms:W3CDTF">2025-01-29T06:30:00Z</dcterms:modified>
</cp:coreProperties>
</file>